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1" w:rsidRPr="00BD1A71" w:rsidRDefault="00BD1A71">
      <w:pPr>
        <w:rPr>
          <w:b/>
          <w:sz w:val="28"/>
          <w:szCs w:val="28"/>
        </w:rPr>
      </w:pPr>
      <w:r w:rsidRPr="00BD1A71">
        <w:rPr>
          <w:b/>
          <w:sz w:val="28"/>
          <w:szCs w:val="28"/>
        </w:rPr>
        <w:t>Telford Reprographics Invests in Cutting Edge Equipment</w:t>
      </w:r>
    </w:p>
    <w:p w:rsidR="00BD1A71" w:rsidRDefault="00BD1A71"/>
    <w:p w:rsidR="00DE688B" w:rsidRDefault="007531B8">
      <w:r>
        <w:t>The last year has been quite a year for Shropshire’s leading digital print compan</w:t>
      </w:r>
      <w:r w:rsidR="00B53CB7">
        <w:t>y – Telford Reprographics Ltd.</w:t>
      </w:r>
    </w:p>
    <w:p w:rsidR="007531B8" w:rsidRDefault="007531B8">
      <w:r>
        <w:t>They celebrated 20 years in business last year – which is no mean feat given the recent economic situation.</w:t>
      </w:r>
    </w:p>
    <w:p w:rsidR="00B50091" w:rsidRDefault="007531B8">
      <w:r>
        <w:t xml:space="preserve">They have recruited new staff including an apprentice – </w:t>
      </w:r>
      <w:proofErr w:type="spellStart"/>
      <w:r>
        <w:t>Rhi</w:t>
      </w:r>
      <w:proofErr w:type="spellEnd"/>
      <w:r>
        <w:t xml:space="preserve"> Moore – via County Training.</w:t>
      </w:r>
    </w:p>
    <w:p w:rsidR="007531B8" w:rsidRDefault="007531B8">
      <w:r>
        <w:t xml:space="preserve">Building work has taken place at their premises on Hadley Park, Telford. The building work has </w:t>
      </w:r>
      <w:bookmarkStart w:id="0" w:name="_GoBack"/>
      <w:bookmarkEnd w:id="0"/>
      <w:r>
        <w:t>created staffroom facilities for their expanding workforce and also created additional space for new machinery.</w:t>
      </w:r>
    </w:p>
    <w:p w:rsidR="007531B8" w:rsidRDefault="007531B8">
      <w:r>
        <w:t>Finally</w:t>
      </w:r>
      <w:r w:rsidR="000531D1">
        <w:t>,</w:t>
      </w:r>
      <w:r>
        <w:t xml:space="preserve"> they </w:t>
      </w:r>
      <w:r w:rsidR="000531D1">
        <w:t>have just taken delivery of</w:t>
      </w:r>
      <w:r>
        <w:t xml:space="preserve"> cutting edge printing and finishing equipment.</w:t>
      </w:r>
    </w:p>
    <w:p w:rsidR="007531B8" w:rsidRDefault="007531B8">
      <w:r>
        <w:t>Telford Reprographics have updated their existing Konica Minolta digital printing press system.  Peter</w:t>
      </w:r>
      <w:r w:rsidR="009C21B1">
        <w:t xml:space="preserve"> Llewellyn, Managing Director,</w:t>
      </w:r>
      <w:r>
        <w:t xml:space="preserve"> explains “</w:t>
      </w:r>
      <w:r w:rsidR="009C21B1">
        <w:t xml:space="preserve">This </w:t>
      </w:r>
      <w:r>
        <w:t>means that we will be able to provide the very best digital print quality possible for our</w:t>
      </w:r>
      <w:r w:rsidR="000531D1">
        <w:t xml:space="preserve"> clien</w:t>
      </w:r>
      <w:r>
        <w:t>ts. The machinery will also increase our production capabilities.”</w:t>
      </w:r>
    </w:p>
    <w:p w:rsidR="009C21B1" w:rsidRDefault="009C21B1">
      <w:r>
        <w:tab/>
      </w:r>
      <w:r>
        <w:tab/>
      </w:r>
      <w:r w:rsidR="00BD1A71" w:rsidRPr="00BD1A71">
        <w:rPr>
          <w:noProof/>
          <w:lang w:eastAsia="en-GB"/>
        </w:rPr>
        <w:drawing>
          <wp:inline distT="0" distB="0" distL="0" distR="0">
            <wp:extent cx="3705225" cy="1943100"/>
            <wp:effectExtent l="0" t="0" r="9525" b="0"/>
            <wp:docPr id="2" name="Picture 2" descr="C:\Users\Jo\Desktop\DSCF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\Desktop\DSCF14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576" cy="194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1B1" w:rsidRDefault="00BD1A71" w:rsidP="00646CB9">
      <w:pPr>
        <w:ind w:left="2160" w:firstLine="720"/>
      </w:pPr>
      <w:r>
        <w:t>Konica Minolta 1060 printer</w:t>
      </w:r>
    </w:p>
    <w:p w:rsidR="00646CB9" w:rsidRDefault="00646CB9"/>
    <w:p w:rsidR="007531B8" w:rsidRDefault="007531B8">
      <w:r>
        <w:t>They have also just purchased state of the art Duplo computerised print finishing equipment. This will ensure high quality booklet making and general print finishing capabilities.</w:t>
      </w:r>
    </w:p>
    <w:p w:rsidR="007531B8" w:rsidRDefault="007531B8">
      <w:r>
        <w:t>Telford Reprographics will now be able to offer the fastest print service possible, with most jobs turned around within the day.</w:t>
      </w:r>
    </w:p>
    <w:p w:rsidR="00B50091" w:rsidRDefault="00B50091">
      <w:r>
        <w:t>“It has been quite a year quite a year and the changes we have made will enable us</w:t>
      </w:r>
      <w:r w:rsidR="000531D1">
        <w:t xml:space="preserve"> to go forward continuing to offer the best facilities and service pos</w:t>
      </w:r>
      <w:r w:rsidR="009C21B1">
        <w:t>sible to our clients” said Alex Llewellyn, Operations Director.</w:t>
      </w:r>
    </w:p>
    <w:p w:rsidR="00B50091" w:rsidRDefault="00B50091">
      <w:r>
        <w:t xml:space="preserve">For full details of the print services they provide visit their web-site </w:t>
      </w:r>
      <w:hyperlink r:id="rId5" w:history="1">
        <w:r w:rsidRPr="00974E78">
          <w:rPr>
            <w:rStyle w:val="Hyperlink"/>
          </w:rPr>
          <w:t>www.telfordrepro.co.uk</w:t>
        </w:r>
      </w:hyperlink>
      <w:r>
        <w:t xml:space="preserve"> or follow them on Twitter and Facebook.</w:t>
      </w:r>
    </w:p>
    <w:p w:rsidR="007531B8" w:rsidRDefault="007531B8"/>
    <w:sectPr w:rsidR="00753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B8"/>
    <w:rsid w:val="00000466"/>
    <w:rsid w:val="00036E7D"/>
    <w:rsid w:val="000531D1"/>
    <w:rsid w:val="000B2F77"/>
    <w:rsid w:val="000E31FB"/>
    <w:rsid w:val="00122BB2"/>
    <w:rsid w:val="00143697"/>
    <w:rsid w:val="00167032"/>
    <w:rsid w:val="001B23D3"/>
    <w:rsid w:val="001B5FDB"/>
    <w:rsid w:val="001C70B4"/>
    <w:rsid w:val="001E3FF5"/>
    <w:rsid w:val="00237B9D"/>
    <w:rsid w:val="00244C81"/>
    <w:rsid w:val="00292864"/>
    <w:rsid w:val="002A3BD1"/>
    <w:rsid w:val="002A43FE"/>
    <w:rsid w:val="002F2A8B"/>
    <w:rsid w:val="00314FAC"/>
    <w:rsid w:val="00320DAE"/>
    <w:rsid w:val="00321A4A"/>
    <w:rsid w:val="0035527D"/>
    <w:rsid w:val="00361EAD"/>
    <w:rsid w:val="003865CC"/>
    <w:rsid w:val="00396145"/>
    <w:rsid w:val="003B4E74"/>
    <w:rsid w:val="003C34E1"/>
    <w:rsid w:val="003C4894"/>
    <w:rsid w:val="003E7208"/>
    <w:rsid w:val="004138C3"/>
    <w:rsid w:val="004667E4"/>
    <w:rsid w:val="00516D20"/>
    <w:rsid w:val="005364CF"/>
    <w:rsid w:val="005721C0"/>
    <w:rsid w:val="00580F1E"/>
    <w:rsid w:val="005E317C"/>
    <w:rsid w:val="005E510B"/>
    <w:rsid w:val="00606883"/>
    <w:rsid w:val="00613C13"/>
    <w:rsid w:val="006373F5"/>
    <w:rsid w:val="00642A3F"/>
    <w:rsid w:val="006467AA"/>
    <w:rsid w:val="00646CB9"/>
    <w:rsid w:val="006C7AD1"/>
    <w:rsid w:val="0070727F"/>
    <w:rsid w:val="00710456"/>
    <w:rsid w:val="00725EA8"/>
    <w:rsid w:val="0072650C"/>
    <w:rsid w:val="0074018C"/>
    <w:rsid w:val="00746492"/>
    <w:rsid w:val="00750A0A"/>
    <w:rsid w:val="007510E3"/>
    <w:rsid w:val="007531B8"/>
    <w:rsid w:val="00761B40"/>
    <w:rsid w:val="0077293D"/>
    <w:rsid w:val="00777E35"/>
    <w:rsid w:val="00781022"/>
    <w:rsid w:val="007E3248"/>
    <w:rsid w:val="0082508D"/>
    <w:rsid w:val="008260FB"/>
    <w:rsid w:val="00842FB0"/>
    <w:rsid w:val="0086138D"/>
    <w:rsid w:val="00872548"/>
    <w:rsid w:val="008A3A42"/>
    <w:rsid w:val="008B321C"/>
    <w:rsid w:val="008C398D"/>
    <w:rsid w:val="008F25BD"/>
    <w:rsid w:val="00903577"/>
    <w:rsid w:val="00911F67"/>
    <w:rsid w:val="00940836"/>
    <w:rsid w:val="009474DD"/>
    <w:rsid w:val="00971FBE"/>
    <w:rsid w:val="00993856"/>
    <w:rsid w:val="009956EA"/>
    <w:rsid w:val="00996E00"/>
    <w:rsid w:val="009C21B1"/>
    <w:rsid w:val="00A244A8"/>
    <w:rsid w:val="00A2460A"/>
    <w:rsid w:val="00A50346"/>
    <w:rsid w:val="00A62ED8"/>
    <w:rsid w:val="00A722CB"/>
    <w:rsid w:val="00A84FC4"/>
    <w:rsid w:val="00AA1A1D"/>
    <w:rsid w:val="00AA3DFA"/>
    <w:rsid w:val="00AB0C36"/>
    <w:rsid w:val="00AC7CE0"/>
    <w:rsid w:val="00AD14F0"/>
    <w:rsid w:val="00AE23D1"/>
    <w:rsid w:val="00B24CFE"/>
    <w:rsid w:val="00B327B6"/>
    <w:rsid w:val="00B46B31"/>
    <w:rsid w:val="00B50091"/>
    <w:rsid w:val="00B53CB7"/>
    <w:rsid w:val="00B55723"/>
    <w:rsid w:val="00B619B0"/>
    <w:rsid w:val="00BA7899"/>
    <w:rsid w:val="00BC4AF0"/>
    <w:rsid w:val="00BD1A71"/>
    <w:rsid w:val="00BD61DD"/>
    <w:rsid w:val="00BE404D"/>
    <w:rsid w:val="00C17C65"/>
    <w:rsid w:val="00C52662"/>
    <w:rsid w:val="00C61BE6"/>
    <w:rsid w:val="00C83AEF"/>
    <w:rsid w:val="00C87DF5"/>
    <w:rsid w:val="00CC5EDE"/>
    <w:rsid w:val="00CE3397"/>
    <w:rsid w:val="00D3230A"/>
    <w:rsid w:val="00D3757A"/>
    <w:rsid w:val="00D73116"/>
    <w:rsid w:val="00DA586D"/>
    <w:rsid w:val="00DA6181"/>
    <w:rsid w:val="00DB1454"/>
    <w:rsid w:val="00DB4176"/>
    <w:rsid w:val="00DC0A93"/>
    <w:rsid w:val="00DC3C3B"/>
    <w:rsid w:val="00DE688B"/>
    <w:rsid w:val="00DF72D4"/>
    <w:rsid w:val="00E00A1E"/>
    <w:rsid w:val="00E30E4F"/>
    <w:rsid w:val="00EA20D9"/>
    <w:rsid w:val="00EF18B4"/>
    <w:rsid w:val="00F11543"/>
    <w:rsid w:val="00F12E31"/>
    <w:rsid w:val="00F4266A"/>
    <w:rsid w:val="00F94E13"/>
    <w:rsid w:val="00F95F79"/>
    <w:rsid w:val="00FA26FC"/>
    <w:rsid w:val="00FA4B60"/>
    <w:rsid w:val="00FB63A8"/>
    <w:rsid w:val="00FD0105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E7874-F548-4CD1-82E7-BD621E3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fordrepro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Baugh</dc:creator>
  <cp:keywords/>
  <dc:description/>
  <cp:lastModifiedBy>Jo Baugh</cp:lastModifiedBy>
  <cp:revision>6</cp:revision>
  <cp:lastPrinted>2015-05-19T14:42:00Z</cp:lastPrinted>
  <dcterms:created xsi:type="dcterms:W3CDTF">2015-04-14T12:18:00Z</dcterms:created>
  <dcterms:modified xsi:type="dcterms:W3CDTF">2015-05-19T14:43:00Z</dcterms:modified>
</cp:coreProperties>
</file>